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5C2B" w14:textId="50B122AB" w:rsidR="00C01A08" w:rsidRPr="00EC1714" w:rsidRDefault="00C01A08" w:rsidP="00EC1714">
      <w:pPr>
        <w:widowControl w:val="0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EC1714">
        <w:rPr>
          <w:rFonts w:ascii="Arial" w:hAnsi="Arial" w:cs="Arial"/>
          <w:b/>
          <w:color w:val="FF0000"/>
          <w:sz w:val="44"/>
          <w:szCs w:val="44"/>
        </w:rPr>
        <w:t>COVID-19</w:t>
      </w:r>
    </w:p>
    <w:p w14:paraId="368BCD24" w14:textId="249CF2F9" w:rsidR="00EC1714" w:rsidRDefault="00C01A08" w:rsidP="00EC1714">
      <w:pPr>
        <w:pStyle w:val="PlainText"/>
        <w:jc w:val="center"/>
        <w:rPr>
          <w:rFonts w:ascii="Arial" w:hAnsi="Arial" w:cs="Arial"/>
          <w:b/>
          <w:bCs/>
          <w:sz w:val="44"/>
          <w:szCs w:val="44"/>
          <w14:ligatures w14:val="none"/>
        </w:rPr>
      </w:pPr>
      <w:r>
        <w:rPr>
          <w:rFonts w:ascii="Arial" w:hAnsi="Arial" w:cs="Arial"/>
          <w:b/>
          <w:bCs/>
          <w:sz w:val="44"/>
          <w:szCs w:val="44"/>
          <w14:ligatures w14:val="none"/>
        </w:rPr>
        <w:t>The Church continues to be alive and active,</w:t>
      </w:r>
    </w:p>
    <w:p w14:paraId="297B1F3F" w14:textId="34220CF4" w:rsidR="00C01A08" w:rsidRDefault="00C01A08" w:rsidP="00EC1714">
      <w:pPr>
        <w:pStyle w:val="PlainText"/>
        <w:jc w:val="center"/>
        <w:rPr>
          <w:rFonts w:ascii="Arial" w:hAnsi="Arial" w:cs="Arial"/>
          <w:b/>
          <w:bCs/>
          <w:sz w:val="44"/>
          <w:szCs w:val="44"/>
          <w14:ligatures w14:val="none"/>
        </w:rPr>
      </w:pPr>
      <w:proofErr w:type="gramStart"/>
      <w:r>
        <w:rPr>
          <w:rFonts w:ascii="Arial" w:hAnsi="Arial" w:cs="Arial"/>
          <w:b/>
          <w:bCs/>
          <w:sz w:val="44"/>
          <w:szCs w:val="44"/>
          <w14:ligatures w14:val="none"/>
        </w:rPr>
        <w:t>but</w:t>
      </w:r>
      <w:proofErr w:type="gramEnd"/>
      <w:r>
        <w:rPr>
          <w:rFonts w:ascii="Arial" w:hAnsi="Arial" w:cs="Arial"/>
          <w:b/>
          <w:bCs/>
          <w:sz w:val="44"/>
          <w:szCs w:val="44"/>
          <w14:ligatures w14:val="none"/>
        </w:rPr>
        <w:t xml:space="preserve"> our buildings must close</w:t>
      </w:r>
    </w:p>
    <w:p w14:paraId="736A7047" w14:textId="77777777" w:rsidR="00C01A08" w:rsidRDefault="00C01A08" w:rsidP="00C01A0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1C51789" w14:textId="723A31DB" w:rsidR="001936AD" w:rsidRPr="00C01A08" w:rsidRDefault="00634F45" w:rsidP="001936AD">
      <w:pPr>
        <w:widowControl w:val="0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 xml:space="preserve">We are </w:t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t xml:space="preserve">seeing a huge increase in the number of people falling sick with COVID-19. We must </w:t>
      </w:r>
      <w:r w:rsidR="00E738B2">
        <w:rPr>
          <w:rFonts w:ascii="Arial" w:hAnsi="Arial" w:cs="Arial"/>
          <w:sz w:val="32"/>
          <w:szCs w:val="32"/>
          <w14:ligatures w14:val="none"/>
        </w:rPr>
        <w:t xml:space="preserve">distance </w:t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t xml:space="preserve">ourselves from one another and prevent the spread of infection in order to save lives. </w:t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br/>
      </w:r>
      <w:bookmarkStart w:id="0" w:name="_GoBack"/>
      <w:bookmarkEnd w:id="0"/>
      <w:r w:rsidR="001936AD" w:rsidRPr="00C01A08">
        <w:rPr>
          <w:rFonts w:ascii="Arial" w:hAnsi="Arial" w:cs="Arial"/>
          <w:sz w:val="32"/>
          <w:szCs w:val="32"/>
          <w14:ligatures w14:val="none"/>
        </w:rPr>
        <w:br/>
      </w:r>
      <w:r w:rsidR="001936AD" w:rsidRPr="00C01A08">
        <w:rPr>
          <w:rFonts w:ascii="Arial" w:hAnsi="Arial" w:cs="Arial"/>
          <w:b/>
          <w:bCs/>
          <w:sz w:val="32"/>
          <w:szCs w:val="32"/>
          <w14:ligatures w14:val="none"/>
        </w:rPr>
        <w:t xml:space="preserve">Therefore, as well as public worship being suspended, </w:t>
      </w:r>
      <w:r w:rsidR="006405E7" w:rsidRPr="00C01A08">
        <w:rPr>
          <w:rFonts w:ascii="Arial" w:hAnsi="Arial" w:cs="Arial"/>
          <w:b/>
          <w:bCs/>
          <w:sz w:val="32"/>
          <w:szCs w:val="32"/>
          <w14:ligatures w14:val="none"/>
        </w:rPr>
        <w:t xml:space="preserve">this and </w:t>
      </w:r>
      <w:r w:rsidR="001936AD" w:rsidRPr="00C01A08">
        <w:rPr>
          <w:rFonts w:ascii="Arial" w:hAnsi="Arial" w:cs="Arial"/>
          <w:b/>
          <w:bCs/>
          <w:sz w:val="32"/>
          <w:szCs w:val="32"/>
          <w14:ligatures w14:val="none"/>
        </w:rPr>
        <w:t xml:space="preserve">all church buildings in the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Church of England </w:t>
      </w:r>
      <w:r w:rsidR="001936AD" w:rsidRPr="00C01A08">
        <w:rPr>
          <w:rFonts w:ascii="Arial" w:hAnsi="Arial" w:cs="Arial"/>
          <w:b/>
          <w:bCs/>
          <w:sz w:val="32"/>
          <w:szCs w:val="32"/>
          <w14:ligatures w14:val="none"/>
        </w:rPr>
        <w:t xml:space="preserve">are now closed. </w:t>
      </w:r>
      <w:r w:rsidR="006405E7" w:rsidRPr="00C01A08">
        <w:rPr>
          <w:rFonts w:ascii="Arial" w:hAnsi="Arial" w:cs="Arial"/>
          <w:sz w:val="32"/>
          <w:szCs w:val="32"/>
          <w14:ligatures w14:val="none"/>
        </w:rPr>
        <w:br/>
      </w:r>
      <w:r w:rsidR="006405E7" w:rsidRPr="00C01A08">
        <w:rPr>
          <w:rFonts w:ascii="Arial" w:hAnsi="Arial" w:cs="Arial"/>
          <w:sz w:val="32"/>
          <w:szCs w:val="32"/>
          <w14:ligatures w14:val="none"/>
        </w:rPr>
        <w:br/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t xml:space="preserve">Our worship of God and our care for each other </w:t>
      </w:r>
      <w:r w:rsidR="006405E7" w:rsidRPr="00C01A08">
        <w:rPr>
          <w:rFonts w:ascii="Arial" w:hAnsi="Arial" w:cs="Arial"/>
          <w:sz w:val="32"/>
          <w:szCs w:val="32"/>
          <w14:ligatures w14:val="none"/>
        </w:rPr>
        <w:t>continue but</w:t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t xml:space="preserve"> cannot be done in this building. </w:t>
      </w:r>
      <w:r w:rsidR="006405E7" w:rsidRPr="00C01A08">
        <w:rPr>
          <w:rFonts w:ascii="Arial" w:hAnsi="Arial" w:cs="Arial"/>
          <w:sz w:val="32"/>
          <w:szCs w:val="32"/>
          <w14:ligatures w14:val="none"/>
        </w:rPr>
        <w:br/>
      </w:r>
      <w:r w:rsidR="006405E7" w:rsidRPr="00C01A08">
        <w:rPr>
          <w:rFonts w:ascii="Arial" w:hAnsi="Arial" w:cs="Arial"/>
          <w:sz w:val="32"/>
          <w:szCs w:val="32"/>
          <w14:ligatures w14:val="none"/>
        </w:rPr>
        <w:br/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t xml:space="preserve">Our website contains details of how to join others online for prayer, worship, study, and community life. </w:t>
      </w:r>
      <w:r w:rsidR="00582ABE" w:rsidRPr="00C01A08">
        <w:rPr>
          <w:rFonts w:ascii="Arial" w:hAnsi="Arial" w:cs="Arial"/>
          <w:sz w:val="32"/>
          <w:szCs w:val="32"/>
          <w14:ligatures w14:val="none"/>
        </w:rPr>
        <w:br/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t xml:space="preserve">See: </w:t>
      </w:r>
      <w:r w:rsidR="001936AD" w:rsidRPr="00C01A08">
        <w:rPr>
          <w:rFonts w:ascii="Arial" w:hAnsi="Arial" w:cs="Arial"/>
          <w:i/>
          <w:iCs/>
          <w:sz w:val="32"/>
          <w:szCs w:val="32"/>
          <w14:ligatures w14:val="none"/>
        </w:rPr>
        <w:t>XXX.XXXXXXX</w:t>
      </w:r>
      <w:r w:rsidR="00582ABE" w:rsidRPr="00C01A08">
        <w:rPr>
          <w:rFonts w:ascii="Arial" w:hAnsi="Arial" w:cs="Arial"/>
          <w:i/>
          <w:iCs/>
          <w:sz w:val="32"/>
          <w:szCs w:val="32"/>
          <w14:ligatures w14:val="none"/>
        </w:rPr>
        <w:br/>
      </w:r>
      <w:r w:rsidR="00582ABE" w:rsidRPr="00C01A08">
        <w:rPr>
          <w:rFonts w:ascii="Arial" w:hAnsi="Arial" w:cs="Arial"/>
          <w:i/>
          <w:iCs/>
          <w:sz w:val="32"/>
          <w:szCs w:val="32"/>
          <w14:ligatures w14:val="none"/>
        </w:rPr>
        <w:br/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t xml:space="preserve">The vicar/churchwardens of this church can be </w:t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br/>
        <w:t xml:space="preserve">contacted in an emergency by telephoning YY YYYY </w:t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br/>
        <w:t>or emailing ZZ@ZZ</w:t>
      </w:r>
      <w:r w:rsidR="00582ABE" w:rsidRPr="00C01A08">
        <w:rPr>
          <w:rFonts w:ascii="Arial" w:hAnsi="Arial" w:cs="Arial"/>
          <w:sz w:val="32"/>
          <w:szCs w:val="32"/>
          <w14:ligatures w14:val="none"/>
        </w:rPr>
        <w:t>ZZZ</w:t>
      </w:r>
      <w:r w:rsidR="00582ABE" w:rsidRPr="00C01A08">
        <w:rPr>
          <w:rFonts w:ascii="Arial" w:hAnsi="Arial" w:cs="Arial"/>
          <w:sz w:val="32"/>
          <w:szCs w:val="32"/>
          <w14:ligatures w14:val="none"/>
        </w:rPr>
        <w:br/>
      </w:r>
      <w:r w:rsidR="00582ABE" w:rsidRPr="00C01A08">
        <w:rPr>
          <w:rFonts w:ascii="Arial" w:hAnsi="Arial" w:cs="Arial"/>
          <w:sz w:val="32"/>
          <w:szCs w:val="32"/>
          <w14:ligatures w14:val="none"/>
        </w:rPr>
        <w:br/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t xml:space="preserve">“Love the Lord your God with all your heart and with all your soul and with all your mind and with all your strength . . . Love your neighbour as yourself. There is no commandment greater than these.” </w:t>
      </w:r>
      <w:r w:rsidR="001936AD" w:rsidRPr="00C01A08">
        <w:rPr>
          <w:rFonts w:ascii="Arial" w:hAnsi="Arial" w:cs="Arial"/>
          <w:sz w:val="32"/>
          <w:szCs w:val="32"/>
          <w14:ligatures w14:val="none"/>
        </w:rPr>
        <w:br/>
      </w:r>
    </w:p>
    <w:p w14:paraId="39007377" w14:textId="0D7CC6EF" w:rsidR="007B74F6" w:rsidRPr="00C01A08" w:rsidRDefault="00A9559E">
      <w:pPr>
        <w:rPr>
          <w:sz w:val="32"/>
          <w:szCs w:val="32"/>
        </w:rPr>
      </w:pPr>
      <w:r w:rsidRPr="00C01A08">
        <w:rPr>
          <w:rFonts w:ascii="Arial" w:hAnsi="Arial" w:cs="Arial"/>
          <w:sz w:val="32"/>
          <w:szCs w:val="32"/>
          <w14:ligatures w14:val="none"/>
        </w:rPr>
        <w:t>To protect the vulnerable amongst us, please do not leave your home except for essential trips.</w:t>
      </w:r>
    </w:p>
    <w:sectPr w:rsidR="007B74F6" w:rsidRPr="00C01A08" w:rsidSect="00193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AD"/>
    <w:rsid w:val="001936AD"/>
    <w:rsid w:val="004A357A"/>
    <w:rsid w:val="00582ABE"/>
    <w:rsid w:val="00634F45"/>
    <w:rsid w:val="006405E7"/>
    <w:rsid w:val="007B74F6"/>
    <w:rsid w:val="00A9559E"/>
    <w:rsid w:val="00C01A08"/>
    <w:rsid w:val="00C069FC"/>
    <w:rsid w:val="00E738B2"/>
    <w:rsid w:val="00E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B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A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01A08"/>
    <w:pPr>
      <w:spacing w:after="0"/>
    </w:pPr>
    <w:rPr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1A08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A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01A08"/>
    <w:pPr>
      <w:spacing w:after="0"/>
    </w:pPr>
    <w:rPr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1A08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361424B2</Template>
  <TotalTime>0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Rt Revd Dr Joanne Grenfell</dc:creator>
  <cp:lastModifiedBy>rachels</cp:lastModifiedBy>
  <cp:revision>2</cp:revision>
  <dcterms:created xsi:type="dcterms:W3CDTF">2020-03-24T15:16:00Z</dcterms:created>
  <dcterms:modified xsi:type="dcterms:W3CDTF">2020-03-24T15:16:00Z</dcterms:modified>
</cp:coreProperties>
</file>